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F7E" w:rsidRDefault="00C751AD">
      <w:r>
        <w:rPr>
          <w:noProof/>
        </w:rPr>
        <w:pict>
          <v:group id="_x0000_s1034" style="position:absolute;margin-left:388.8pt;margin-top:475.85pt;width:145.3pt;height:93.75pt;rotation:-1758848fd;z-index:251681792;mso-position-horizontal-relative:margin" coordorigin="6445,690" coordsize="7772,4021">
            <v:shape id="_x0000_s1035" style="position:absolute;left:7365;top:690;width:6852;height:3606" coordsize="1452,764" path="m1452,585hdc505,90,23,710,,764,,764,388,,1452,502e" fillcolor="#f5cd2d [3207]" stroked="f">
              <v:path arrowok="t"/>
            </v:shape>
            <v:shape id="_x0000_s1036" style="position:absolute;left:7365;top:691;width:6852;height:3606" coordsize="1452,764" path="m1452,585hdc505,90,23,710,,764,,764,388,,1452,502e" fillcolor="#b32c16 [3206]" stroked="f">
              <v:fill opacity="26214f"/>
              <v:path arrowok="t"/>
            </v:shape>
            <v:shape id="_x0000_s1037" style="position:absolute;left:6445;top:944;width:7772;height:3767" coordsize="1647,798" path="m1647,611hdc635,94,24,741,,798,,798,511,,1647,524e" fillcolor="#ffe535 [2414]" stroked="f">
              <v:path arrowok="t"/>
            </v:shape>
            <w10:wrap anchorx="margin"/>
          </v:group>
        </w:pict>
      </w:r>
      <w:r>
        <w:rPr>
          <w:noProof/>
        </w:rPr>
        <w:drawing>
          <wp:anchor distT="0" distB="0" distL="114300" distR="114300" simplePos="0" relativeHeight="251680768" behindDoc="0" locked="0" layoutInCell="1" allowOverlap="1">
            <wp:simplePos x="0" y="0"/>
            <wp:positionH relativeFrom="column">
              <wp:posOffset>5788660</wp:posOffset>
            </wp:positionH>
            <wp:positionV relativeFrom="paragraph">
              <wp:posOffset>6098540</wp:posOffset>
            </wp:positionV>
            <wp:extent cx="1561465" cy="1731010"/>
            <wp:effectExtent l="19050" t="0" r="635" b="0"/>
            <wp:wrapNone/>
            <wp:docPr id="5" name="Picture 4" descr="imagesCAGYMV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GYMVDP.jpg"/>
                    <pic:cNvPicPr/>
                  </pic:nvPicPr>
                  <pic:blipFill>
                    <a:blip r:embed="rId8"/>
                    <a:stretch>
                      <a:fillRect/>
                    </a:stretch>
                  </pic:blipFill>
                  <pic:spPr>
                    <a:xfrm>
                      <a:off x="0" y="0"/>
                      <a:ext cx="1561465" cy="1731010"/>
                    </a:xfrm>
                    <a:prstGeom prst="ellipse">
                      <a:avLst/>
                    </a:prstGeom>
                    <a:ln>
                      <a:noFill/>
                    </a:ln>
                    <a:effectLst>
                      <a:softEdge rad="112500"/>
                    </a:effectLst>
                  </pic:spPr>
                </pic:pic>
              </a:graphicData>
            </a:graphic>
          </wp:anchor>
        </w:drawing>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379.2pt;margin-top:605.05pt;width:200.6pt;height:71.1pt;z-index:251683840;mso-position-horizontal-relative:text;mso-position-vertical-relative:text" fillcolor="#b2b2b2" strokecolor="#33c" strokeweight="1pt">
            <v:fill opacity=".5"/>
            <v:shadow on="t" color="#99f" offset="3pt"/>
            <v:textpath style="font-family:&quot;Arial Narrow&quot;;font-size:18pt;v-text-kern:t" trim="t" fitpath="t" string="IntelTeach &#10;Instruirea in societatea cunoasterii&#10;Predarea prin proiecte"/>
          </v:shape>
        </w:pict>
      </w:r>
      <w:r>
        <w:rPr>
          <w:noProof/>
        </w:rPr>
        <w:drawing>
          <wp:anchor distT="0" distB="0" distL="114300" distR="114300" simplePos="0" relativeHeight="251679744" behindDoc="0" locked="0" layoutInCell="1" allowOverlap="1">
            <wp:simplePos x="0" y="0"/>
            <wp:positionH relativeFrom="column">
              <wp:posOffset>6483350</wp:posOffset>
            </wp:positionH>
            <wp:positionV relativeFrom="paragraph">
              <wp:posOffset>-128270</wp:posOffset>
            </wp:positionV>
            <wp:extent cx="965835" cy="1243330"/>
            <wp:effectExtent l="190500" t="190500" r="234315" b="166370"/>
            <wp:wrapNone/>
            <wp:docPr id="4" name="Picture 3" descr="imagesCAODTV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ODTVBD.jpg"/>
                    <pic:cNvPicPr/>
                  </pic:nvPicPr>
                  <pic:blipFill>
                    <a:blip r:embed="rId9"/>
                    <a:stretch>
                      <a:fillRect/>
                    </a:stretch>
                  </pic:blipFill>
                  <pic:spPr>
                    <a:xfrm>
                      <a:off x="0" y="0"/>
                      <a:ext cx="965835" cy="1243330"/>
                    </a:xfrm>
                    <a:prstGeom prst="rect">
                      <a:avLst/>
                    </a:prstGeom>
                    <a:effectLst>
                      <a:glow rad="228600">
                        <a:schemeClr val="accent1">
                          <a:satMod val="175000"/>
                          <a:alpha val="40000"/>
                        </a:schemeClr>
                      </a:glow>
                    </a:effectLst>
                  </pic:spPr>
                </pic:pic>
              </a:graphicData>
            </a:graphic>
          </wp:anchor>
        </w:drawing>
      </w:r>
      <w:r w:rsidR="00EB3526">
        <w:rPr>
          <w:noProof/>
        </w:rPr>
        <w:pict>
          <v:shapetype id="_x0000_t202" coordsize="21600,21600" o:spt="202" path="m,l,21600r21600,l21600,xe">
            <v:stroke joinstyle="miter"/>
            <v:path gradientshapeok="t" o:connecttype="rect"/>
          </v:shapetype>
          <v:shape id="_x0000_s1039" type="#_x0000_t202" style="position:absolute;margin-left:0;margin-top:10.65pt;width:379.2pt;height:78.1pt;z-index:251676672;mso-position-horizontal-relative:text;mso-position-vertical-relative:margin" filled="f" stroked="f">
            <v:textbox style="mso-next-textbox:#_x0000_s1039;mso-fit-shape-to-text:t" inset="14.4pt,14.4pt,14.4pt,14.4pt">
              <w:txbxContent>
                <w:p w:rsidR="006E4F7E" w:rsidRPr="00EB3526" w:rsidRDefault="006240CE" w:rsidP="00111082">
                  <w:pPr>
                    <w:jc w:val="center"/>
                    <w:rPr>
                      <w:color w:val="FF0000"/>
                      <w:sz w:val="24"/>
                    </w:rPr>
                  </w:pPr>
                  <w:sdt>
                    <w:sdtPr>
                      <w:rPr>
                        <w:rStyle w:val="CompanyNameChar"/>
                        <w:color w:val="FF0000"/>
                        <w:sz w:val="56"/>
                      </w:rPr>
                      <w:id w:val="1249114"/>
                      <w:placeholder>
                        <w:docPart w:val="77B466183FF841F793EB63A30BA01812"/>
                      </w:placeholder>
                    </w:sdtPr>
                    <w:sdtContent>
                      <w:r w:rsidR="00EB3526" w:rsidRPr="00EB3526">
                        <w:rPr>
                          <w:rStyle w:val="CompanyNameChar"/>
                          <w:color w:val="FF0000"/>
                          <w:sz w:val="56"/>
                        </w:rPr>
                        <w:t xml:space="preserve">      </w:t>
                      </w:r>
                      <w:r w:rsidR="00EB3526">
                        <w:rPr>
                          <w:rStyle w:val="CompanyNameChar"/>
                          <w:color w:val="FF0000"/>
                          <w:sz w:val="56"/>
                        </w:rPr>
                        <w:t xml:space="preserve">  </w:t>
                      </w:r>
                      <w:r w:rsidR="00111082" w:rsidRPr="00EB3526">
                        <w:rPr>
                          <w:rStyle w:val="CompanyNameChar"/>
                          <w:color w:val="C00000"/>
                          <w:sz w:val="56"/>
                        </w:rPr>
                        <w:t>MICROSOFT WORD</w:t>
                      </w:r>
                    </w:sdtContent>
                  </w:sdt>
                </w:p>
              </w:txbxContent>
            </v:textbox>
            <w10:wrap anchory="margin"/>
          </v:shape>
        </w:pict>
      </w:r>
      <w:r w:rsidR="00EB3526">
        <w:rPr>
          <w:noProof/>
        </w:rPr>
        <w:drawing>
          <wp:inline distT="0" distB="0" distL="0" distR="0">
            <wp:extent cx="1152525" cy="1114425"/>
            <wp:effectExtent l="19050" t="0" r="9525" b="0"/>
            <wp:docPr id="2" name="Picture 1" descr="imagesCABPFVL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BPFVL4.jpg"/>
                    <pic:cNvPicPr/>
                  </pic:nvPicPr>
                  <pic:blipFill>
                    <a:blip r:embed="rId10"/>
                    <a:stretch>
                      <a:fillRect/>
                    </a:stretch>
                  </pic:blipFill>
                  <pic:spPr>
                    <a:xfrm>
                      <a:off x="0" y="0"/>
                      <a:ext cx="1152525" cy="1114425"/>
                    </a:xfrm>
                    <a:prstGeom prst="rect">
                      <a:avLst/>
                    </a:prstGeom>
                  </pic:spPr>
                </pic:pic>
              </a:graphicData>
            </a:graphic>
          </wp:inline>
        </w:drawing>
      </w:r>
      <w:r w:rsidR="00EB3526">
        <w:rPr>
          <w:noProof/>
        </w:rPr>
        <w:pict>
          <v:rect id="_x0000_s1030" style="position:absolute;margin-left:352.1pt;margin-top:0;width:246.2pt;height:592.55pt;z-index:251665408;mso-position-horizontal-relative:margin;mso-position-vertical-relative:margin" fillcolor="#fbebab [1303]" stroked="f">
            <v:fill color2="white [3212]" rotate="t" type="gradient"/>
            <v:textbox style="mso-next-textbox:#_x0000_s1030" inset="14.4pt,14.4pt,14.4pt,14.4pt">
              <w:txbxContent>
                <w:sdt>
                  <w:sdtPr>
                    <w:rPr>
                      <w:rStyle w:val="Heading01Char"/>
                    </w:rPr>
                    <w:id w:val="1250190"/>
                    <w:placeholder>
                      <w:docPart w:val="D3A44ABD46514E1A8EEC22AB0E3E8012"/>
                    </w:placeholder>
                  </w:sdtPr>
                  <w:sdtEndPr>
                    <w:rPr>
                      <w:rStyle w:val="DefaultParagraphFont"/>
                    </w:rPr>
                  </w:sdtEndPr>
                  <w:sdtContent>
                    <w:p w:rsidR="00C751AD" w:rsidRPr="00C751AD" w:rsidRDefault="00111082" w:rsidP="00C751AD">
                      <w:pPr>
                        <w:pStyle w:val="Heading01"/>
                        <w:spacing w:after="0"/>
                        <w:rPr>
                          <w:rStyle w:val="Heading01Char"/>
                          <w:b/>
                          <w:color w:val="7030A0"/>
                          <w:sz w:val="28"/>
                        </w:rPr>
                      </w:pPr>
                      <w:r w:rsidRPr="00C751AD">
                        <w:rPr>
                          <w:rStyle w:val="Heading01Char"/>
                          <w:b/>
                          <w:color w:val="7030A0"/>
                          <w:sz w:val="28"/>
                        </w:rPr>
                        <w:t>TEHNOCOLOGIA</w:t>
                      </w:r>
                    </w:p>
                    <w:p w:rsidR="006E4F7E" w:rsidRDefault="00111082" w:rsidP="00C751AD">
                      <w:pPr>
                        <w:pStyle w:val="Heading01"/>
                        <w:spacing w:after="0"/>
                      </w:pPr>
                      <w:r w:rsidRPr="00C751AD">
                        <w:rPr>
                          <w:rStyle w:val="Heading01Char"/>
                          <w:b/>
                          <w:color w:val="7030A0"/>
                          <w:sz w:val="28"/>
                        </w:rPr>
                        <w:t xml:space="preserve"> INFORMATIEI </w:t>
                      </w:r>
                      <w:r w:rsidRPr="00C751AD">
                        <w:rPr>
                          <w:rStyle w:val="Heading01Char"/>
                          <w:b/>
                          <w:color w:val="7030A0"/>
                          <w:sz w:val="28"/>
                        </w:rPr>
                        <w:br/>
                        <w:t>SI A COMUNICATIILOR</w:t>
                      </w:r>
                    </w:p>
                  </w:sdtContent>
                </w:sdt>
                <w:sdt>
                  <w:sdtPr>
                    <w:rPr>
                      <w:rStyle w:val="Heading02Char"/>
                    </w:rPr>
                    <w:id w:val="1250191"/>
                    <w:placeholder>
                      <w:docPart w:val="66F3982CABC74769A436BBBBFCDD6EF7"/>
                    </w:placeholder>
                  </w:sdtPr>
                  <w:sdtEndPr>
                    <w:rPr>
                      <w:rStyle w:val="DefaultParagraphFont"/>
                    </w:rPr>
                  </w:sdtEndPr>
                  <w:sdtContent>
                    <w:p w:rsidR="00C751AD" w:rsidRDefault="00C751AD" w:rsidP="003D19FF">
                      <w:pPr>
                        <w:rPr>
                          <w:rStyle w:val="Heading02Char"/>
                        </w:rPr>
                      </w:pPr>
                    </w:p>
                    <w:p w:rsidR="003D19FF" w:rsidRPr="00C751AD" w:rsidRDefault="003D19FF" w:rsidP="003D19FF">
                      <w:pPr>
                        <w:rPr>
                          <w:rFonts w:ascii="Times New Roman" w:hAnsi="Times New Roman"/>
                          <w:b/>
                          <w:bCs/>
                          <w:color w:val="C00000"/>
                          <w:sz w:val="24"/>
                          <w:szCs w:val="28"/>
                        </w:rPr>
                      </w:pPr>
                      <w:r w:rsidRPr="00C751AD">
                        <w:rPr>
                          <w:rFonts w:ascii="Times New Roman" w:hAnsi="Times New Roman"/>
                          <w:b/>
                          <w:bCs/>
                          <w:color w:val="C00000"/>
                          <w:sz w:val="24"/>
                          <w:szCs w:val="28"/>
                        </w:rPr>
                        <w:t>Competenţe specifice:</w:t>
                      </w:r>
                    </w:p>
                    <w:p w:rsidR="003D19FF" w:rsidRPr="00C751AD" w:rsidRDefault="003D19FF" w:rsidP="003D19FF">
                      <w:pPr>
                        <w:overflowPunct w:val="0"/>
                        <w:autoSpaceDE w:val="0"/>
                        <w:autoSpaceDN w:val="0"/>
                        <w:adjustRightInd w:val="0"/>
                        <w:ind w:left="270" w:hanging="270"/>
                        <w:textAlignment w:val="baseline"/>
                        <w:rPr>
                          <w:rFonts w:asciiTheme="majorHAnsi" w:hAnsiTheme="majorHAnsi" w:cstheme="majorHAnsi"/>
                          <w:b/>
                          <w:color w:val="002060"/>
                          <w:sz w:val="24"/>
                          <w:szCs w:val="24"/>
                        </w:rPr>
                      </w:pPr>
                      <w:r w:rsidRPr="00C751AD">
                        <w:rPr>
                          <w:rFonts w:asciiTheme="majorHAnsi" w:hAnsiTheme="majorHAnsi" w:cstheme="majorHAnsi"/>
                          <w:b/>
                          <w:color w:val="002060"/>
                          <w:szCs w:val="28"/>
                        </w:rPr>
                        <w:t xml:space="preserve">C1. </w:t>
                      </w:r>
                      <w:r w:rsidRPr="00C751AD">
                        <w:rPr>
                          <w:rFonts w:asciiTheme="majorHAnsi" w:hAnsiTheme="majorHAnsi" w:cstheme="majorHAnsi"/>
                          <w:b/>
                          <w:color w:val="002060"/>
                          <w:sz w:val="24"/>
                        </w:rPr>
                        <w:t>Enumerarea şi aplicarea operaţiile de bază necesare prelucrării unui text</w:t>
                      </w:r>
                    </w:p>
                    <w:p w:rsidR="003D19FF" w:rsidRPr="00C751AD" w:rsidRDefault="003D19FF" w:rsidP="003D19FF">
                      <w:pPr>
                        <w:overflowPunct w:val="0"/>
                        <w:autoSpaceDE w:val="0"/>
                        <w:autoSpaceDN w:val="0"/>
                        <w:adjustRightInd w:val="0"/>
                        <w:ind w:left="270" w:hanging="270"/>
                        <w:textAlignment w:val="baseline"/>
                        <w:rPr>
                          <w:rFonts w:asciiTheme="majorHAnsi" w:hAnsiTheme="majorHAnsi" w:cstheme="majorHAnsi"/>
                          <w:b/>
                          <w:color w:val="002060"/>
                          <w:sz w:val="24"/>
                        </w:rPr>
                      </w:pPr>
                      <w:r w:rsidRPr="00C751AD">
                        <w:rPr>
                          <w:rFonts w:asciiTheme="majorHAnsi" w:hAnsiTheme="majorHAnsi" w:cstheme="majorHAnsi"/>
                          <w:b/>
                          <w:color w:val="002060"/>
                          <w:sz w:val="24"/>
                        </w:rPr>
                        <w:t>C2. Utilizarea operaţiilor de bază în procesarea textului</w:t>
                      </w:r>
                    </w:p>
                    <w:p w:rsidR="003D19FF" w:rsidRPr="00C751AD" w:rsidRDefault="003D19FF" w:rsidP="003D19FF">
                      <w:pPr>
                        <w:overflowPunct w:val="0"/>
                        <w:autoSpaceDE w:val="0"/>
                        <w:autoSpaceDN w:val="0"/>
                        <w:adjustRightInd w:val="0"/>
                        <w:ind w:left="270" w:hanging="270"/>
                        <w:textAlignment w:val="baseline"/>
                        <w:rPr>
                          <w:rFonts w:asciiTheme="majorHAnsi" w:hAnsiTheme="majorHAnsi" w:cstheme="majorHAnsi"/>
                          <w:b/>
                          <w:color w:val="002060"/>
                          <w:sz w:val="24"/>
                          <w:lang w:val="fr-FR"/>
                        </w:rPr>
                      </w:pPr>
                      <w:r w:rsidRPr="00C751AD">
                        <w:rPr>
                          <w:rFonts w:asciiTheme="majorHAnsi" w:hAnsiTheme="majorHAnsi" w:cstheme="majorHAnsi"/>
                          <w:b/>
                          <w:color w:val="002060"/>
                          <w:sz w:val="24"/>
                        </w:rPr>
                        <w:t>C3. Aplicarea diferitelor modalităţi de formatare a textului</w:t>
                      </w:r>
                    </w:p>
                    <w:p w:rsidR="003D19FF" w:rsidRPr="00C751AD" w:rsidRDefault="003D19FF" w:rsidP="003D19FF">
                      <w:pPr>
                        <w:overflowPunct w:val="0"/>
                        <w:autoSpaceDE w:val="0"/>
                        <w:autoSpaceDN w:val="0"/>
                        <w:adjustRightInd w:val="0"/>
                        <w:ind w:left="270" w:hanging="270"/>
                        <w:textAlignment w:val="baseline"/>
                        <w:rPr>
                          <w:rFonts w:asciiTheme="majorHAnsi" w:hAnsiTheme="majorHAnsi" w:cstheme="majorHAnsi"/>
                          <w:b/>
                          <w:color w:val="002060"/>
                          <w:sz w:val="24"/>
                          <w:lang w:val="fr-FR"/>
                        </w:rPr>
                      </w:pPr>
                      <w:r w:rsidRPr="00C751AD">
                        <w:rPr>
                          <w:rFonts w:asciiTheme="majorHAnsi" w:hAnsiTheme="majorHAnsi" w:cstheme="majorHAnsi"/>
                          <w:b/>
                          <w:color w:val="002060"/>
                          <w:sz w:val="24"/>
                          <w:lang w:val="fr-FR"/>
                        </w:rPr>
                        <w:t>C4. Utilizarea avansată a editorului de texte</w:t>
                      </w:r>
                    </w:p>
                    <w:p w:rsidR="003D19FF" w:rsidRPr="00C751AD" w:rsidRDefault="003D19FF" w:rsidP="003D19FF">
                      <w:pPr>
                        <w:overflowPunct w:val="0"/>
                        <w:autoSpaceDE w:val="0"/>
                        <w:autoSpaceDN w:val="0"/>
                        <w:adjustRightInd w:val="0"/>
                        <w:ind w:left="270" w:hanging="270"/>
                        <w:textAlignment w:val="baseline"/>
                        <w:rPr>
                          <w:rFonts w:asciiTheme="majorHAnsi" w:hAnsiTheme="majorHAnsi" w:cstheme="majorHAnsi"/>
                          <w:b/>
                          <w:color w:val="002060"/>
                          <w:sz w:val="24"/>
                          <w:lang w:val="fr-FR"/>
                        </w:rPr>
                      </w:pPr>
                      <w:r w:rsidRPr="00C751AD">
                        <w:rPr>
                          <w:rFonts w:asciiTheme="majorHAnsi" w:hAnsiTheme="majorHAnsi" w:cstheme="majorHAnsi"/>
                          <w:b/>
                          <w:color w:val="002060"/>
                          <w:sz w:val="24"/>
                        </w:rPr>
                        <w:t>C5. Realizarea formatării finale a unui document</w:t>
                      </w:r>
                    </w:p>
                    <w:p w:rsidR="003D19FF" w:rsidRPr="00C751AD" w:rsidRDefault="003D19FF" w:rsidP="003D19FF">
                      <w:pPr>
                        <w:overflowPunct w:val="0"/>
                        <w:autoSpaceDE w:val="0"/>
                        <w:autoSpaceDN w:val="0"/>
                        <w:adjustRightInd w:val="0"/>
                        <w:ind w:left="270" w:hanging="270"/>
                        <w:textAlignment w:val="baseline"/>
                        <w:rPr>
                          <w:rFonts w:asciiTheme="majorHAnsi" w:hAnsiTheme="majorHAnsi" w:cstheme="majorHAnsi"/>
                          <w:b/>
                          <w:color w:val="002060"/>
                          <w:sz w:val="24"/>
                          <w:lang w:val="fr-FR"/>
                        </w:rPr>
                      </w:pPr>
                      <w:r w:rsidRPr="00C751AD">
                        <w:rPr>
                          <w:rFonts w:asciiTheme="majorHAnsi" w:hAnsiTheme="majorHAnsi" w:cstheme="majorHAnsi"/>
                          <w:b/>
                          <w:color w:val="002060"/>
                          <w:sz w:val="24"/>
                          <w:lang w:val="fr-FR"/>
                        </w:rPr>
                        <w:t xml:space="preserve">C6. </w:t>
                      </w:r>
                      <w:r w:rsidRPr="00C751AD">
                        <w:rPr>
                          <w:rFonts w:asciiTheme="majorHAnsi" w:hAnsiTheme="majorHAnsi" w:cstheme="majorHAnsi"/>
                          <w:b/>
                          <w:color w:val="002060"/>
                          <w:sz w:val="24"/>
                        </w:rPr>
                        <w:t>Descrierea şi aplicarea corecta a modului de tipărire a unui document</w:t>
                      </w:r>
                    </w:p>
                    <w:p w:rsidR="003D19FF" w:rsidRPr="00C751AD" w:rsidRDefault="003D19FF" w:rsidP="003D19FF">
                      <w:pPr>
                        <w:overflowPunct w:val="0"/>
                        <w:autoSpaceDE w:val="0"/>
                        <w:autoSpaceDN w:val="0"/>
                        <w:adjustRightInd w:val="0"/>
                        <w:ind w:left="270" w:hanging="270"/>
                        <w:textAlignment w:val="baseline"/>
                        <w:rPr>
                          <w:rFonts w:asciiTheme="majorHAnsi" w:hAnsiTheme="majorHAnsi" w:cstheme="majorHAnsi"/>
                          <w:b/>
                          <w:color w:val="002060"/>
                          <w:sz w:val="24"/>
                          <w:lang w:val="fr-FR"/>
                        </w:rPr>
                      </w:pPr>
                      <w:r w:rsidRPr="00C751AD">
                        <w:rPr>
                          <w:rFonts w:asciiTheme="majorHAnsi" w:hAnsiTheme="majorHAnsi" w:cstheme="majorHAnsi"/>
                          <w:b/>
                          <w:color w:val="002060"/>
                          <w:sz w:val="24"/>
                          <w:lang w:val="fr-FR"/>
                        </w:rPr>
                        <w:t>C7. D</w:t>
                      </w:r>
                      <w:r w:rsidRPr="00C751AD">
                        <w:rPr>
                          <w:rFonts w:asciiTheme="majorHAnsi" w:hAnsiTheme="majorHAnsi" w:cstheme="majorHAnsi"/>
                          <w:b/>
                          <w:color w:val="002060"/>
                          <w:sz w:val="24"/>
                        </w:rPr>
                        <w:t>escrierea facilităţilor de utilizare a poştei electronice, faxului şi prezentării oferite de editor</w:t>
                      </w:r>
                    </w:p>
                    <w:p w:rsidR="003D19FF" w:rsidRPr="00C751AD" w:rsidRDefault="003D19FF" w:rsidP="003D19FF">
                      <w:pPr>
                        <w:ind w:left="270" w:hanging="270"/>
                        <w:rPr>
                          <w:rFonts w:asciiTheme="majorHAnsi" w:hAnsiTheme="majorHAnsi" w:cstheme="majorHAnsi"/>
                          <w:b/>
                          <w:color w:val="002060"/>
                          <w:sz w:val="24"/>
                          <w:lang w:val="ro-RO"/>
                        </w:rPr>
                      </w:pPr>
                      <w:r w:rsidRPr="00C751AD">
                        <w:rPr>
                          <w:rFonts w:asciiTheme="majorHAnsi" w:hAnsiTheme="majorHAnsi" w:cstheme="majorHAnsi"/>
                          <w:b/>
                          <w:color w:val="002060"/>
                          <w:sz w:val="24"/>
                        </w:rPr>
                        <w:t>C8. Redactarea corectă şi rapidă  a documentelor</w:t>
                      </w:r>
                    </w:p>
                    <w:p w:rsidR="006E4F7E" w:rsidRDefault="006240CE">
                      <w:pPr>
                        <w:pStyle w:val="Heading02"/>
                      </w:pPr>
                    </w:p>
                  </w:sdtContent>
                </w:sdt>
                <w:p w:rsidR="006E4F7E" w:rsidRDefault="006E4F7E">
                  <w:pPr>
                    <w:pStyle w:val="Heading03"/>
                  </w:pPr>
                </w:p>
                <w:p w:rsidR="006E4F7E" w:rsidRDefault="006E4F7E">
                  <w:pPr>
                    <w:pStyle w:val="BodyContent"/>
                  </w:pPr>
                </w:p>
                <w:sdt>
                  <w:sdtPr>
                    <w:rPr>
                      <w:rStyle w:val="Heading03Char"/>
                    </w:rPr>
                    <w:id w:val="1250227"/>
                    <w:placeholder>
                      <w:docPart w:val="DA996B239AB54F78B56447AD91B67995"/>
                    </w:placeholder>
                    <w:showingPlcHdr/>
                  </w:sdtPr>
                  <w:sdtEndPr>
                    <w:rPr>
                      <w:rStyle w:val="DefaultParagraphFont"/>
                      <w:b/>
                    </w:rPr>
                  </w:sdtEndPr>
                  <w:sdtContent>
                    <w:p w:rsidR="006E4F7E" w:rsidRDefault="00061BA9">
                      <w:pPr>
                        <w:pStyle w:val="Heading03"/>
                      </w:pPr>
                      <w:r>
                        <w:t>DATABASE MANAGEMENT</w:t>
                      </w:r>
                    </w:p>
                  </w:sdtContent>
                </w:sdt>
                <w:sdt>
                  <w:sdtPr>
                    <w:rPr>
                      <w:rStyle w:val="BodyContentChar"/>
                    </w:rPr>
                    <w:id w:val="1250228"/>
                    <w:placeholder>
                      <w:docPart w:val="6EFDE7448C18473BB8AE3FBD22D70DDE"/>
                    </w:placeholder>
                    <w:showingPlcHdr/>
                  </w:sdtPr>
                  <w:sdtEndPr>
                    <w:rPr>
                      <w:rStyle w:val="DefaultParagraphFont"/>
                    </w:rPr>
                  </w:sdtEndPr>
                  <w:sdtContent>
                    <w:p w:rsidR="006E4F7E" w:rsidRDefault="00061BA9">
                      <w:pPr>
                        <w:pStyle w:val="BodyContent"/>
                      </w:pPr>
                      <w:r>
                        <w:rPr>
                          <w:rStyle w:val="BodyContentChar"/>
                        </w:rPr>
                        <w:t>Lorem ipsum dolor sit amet, conse ctetuer adipiscing elit, sed diam nonum.</w:t>
                      </w:r>
                    </w:p>
                  </w:sdtContent>
                </w:sdt>
                <w:sdt>
                  <w:sdtPr>
                    <w:rPr>
                      <w:rStyle w:val="Heading03Char"/>
                    </w:rPr>
                    <w:id w:val="1250229"/>
                    <w:placeholder>
                      <w:docPart w:val="2472D02C15914DC39BDB59E71390B5BD"/>
                    </w:placeholder>
                    <w:showingPlcHdr/>
                  </w:sdtPr>
                  <w:sdtEndPr>
                    <w:rPr>
                      <w:rStyle w:val="DefaultParagraphFont"/>
                      <w:b/>
                    </w:rPr>
                  </w:sdtEndPr>
                  <w:sdtContent>
                    <w:p w:rsidR="006E4F7E" w:rsidRDefault="00061BA9">
                      <w:pPr>
                        <w:pStyle w:val="Heading03"/>
                      </w:pPr>
                      <w:r>
                        <w:t>NETWORK ADMINISTRATION</w:t>
                      </w:r>
                    </w:p>
                  </w:sdtContent>
                </w:sdt>
                <w:sdt>
                  <w:sdtPr>
                    <w:rPr>
                      <w:rStyle w:val="BodyContentChar"/>
                    </w:rPr>
                    <w:id w:val="1250230"/>
                    <w:placeholder>
                      <w:docPart w:val="27C4E6B432AE479EB69CEFA26825735D"/>
                    </w:placeholder>
                    <w:showingPlcHdr/>
                  </w:sdtPr>
                  <w:sdtEndPr>
                    <w:rPr>
                      <w:rStyle w:val="DefaultParagraphFont"/>
                    </w:rPr>
                  </w:sdtEndPr>
                  <w:sdtContent>
                    <w:p w:rsidR="006E4F7E" w:rsidRDefault="00061BA9">
                      <w:pPr>
                        <w:pStyle w:val="BodyContent"/>
                      </w:pPr>
                      <w:r>
                        <w:rPr>
                          <w:rStyle w:val="BodyContentChar"/>
                        </w:rPr>
                        <w:t>Feugait nulla facilisi. Lorem ipsum dolor sit amet, conse ctetuer laoreet dolor.</w:t>
                      </w:r>
                    </w:p>
                  </w:sdtContent>
                </w:sdt>
                <w:sdt>
                  <w:sdtPr>
                    <w:rPr>
                      <w:rStyle w:val="Heading03Char"/>
                    </w:rPr>
                    <w:id w:val="1250232"/>
                    <w:placeholder>
                      <w:docPart w:val="D6EE648AF39D4C2F85C874C14DEF99BF"/>
                    </w:placeholder>
                    <w:showingPlcHdr/>
                  </w:sdtPr>
                  <w:sdtEndPr>
                    <w:rPr>
                      <w:rStyle w:val="DefaultParagraphFont"/>
                      <w:b/>
                    </w:rPr>
                  </w:sdtEndPr>
                  <w:sdtContent>
                    <w:p w:rsidR="006E4F7E" w:rsidRDefault="00061BA9">
                      <w:pPr>
                        <w:pStyle w:val="Heading03"/>
                      </w:pPr>
                      <w:r>
                        <w:t>PROJECT MANAGEMENT</w:t>
                      </w:r>
                    </w:p>
                  </w:sdtContent>
                </w:sdt>
                <w:sdt>
                  <w:sdtPr>
                    <w:rPr>
                      <w:rStyle w:val="BodyContentChar"/>
                    </w:rPr>
                    <w:id w:val="1250233"/>
                    <w:placeholder>
                      <w:docPart w:val="62EF18E20FED4DD38514B2BBF83F18E1"/>
                    </w:placeholder>
                    <w:showingPlcHdr/>
                  </w:sdtPr>
                  <w:sdtEndPr>
                    <w:rPr>
                      <w:rStyle w:val="DefaultParagraphFont"/>
                    </w:rPr>
                  </w:sdtEndPr>
                  <w:sdtContent>
                    <w:p w:rsidR="006E4F7E" w:rsidRDefault="00061BA9">
                      <w:pPr>
                        <w:pStyle w:val="BodyContent"/>
                        <w:rPr>
                          <w:rStyle w:val="Heading03Char"/>
                          <w:b w:val="0"/>
                        </w:rPr>
                      </w:pPr>
                      <w:r>
                        <w:rPr>
                          <w:rStyle w:val="BodyContentChar"/>
                        </w:rPr>
                        <w:t>Nulla facilisi. Lorem ipsum dolorsit amet, conse ctetuer laoreet dolor.</w:t>
                      </w:r>
                    </w:p>
                  </w:sdtContent>
                </w:sdt>
              </w:txbxContent>
            </v:textbox>
            <w10:wrap anchorx="margin" anchory="margin"/>
          </v:rect>
        </w:pict>
      </w:r>
      <w:r w:rsidR="003D19FF">
        <w:rPr>
          <w:noProof/>
        </w:rPr>
        <w:pict>
          <v:rect id="_x0000_s1033" style="position:absolute;margin-left:5in;margin-top:574.5pt;width:238.3pt;height:181.5pt;z-index:251666432;mso-position-horizontal-relative:text;mso-position-vertical-relative:text;v-text-anchor:bottom" fillcolor="#fbebab [1303]" stroked="f">
            <v:textbox style="mso-next-textbox:#_x0000_s1033" inset="14.4pt,14.4pt,14.4pt,14.4pt">
              <w:txbxContent>
                <w:sdt>
                  <w:sdtPr>
                    <w:rPr>
                      <w:rStyle w:val="CompanyAddressChar"/>
                      <w:b/>
                      <w:sz w:val="24"/>
                    </w:rPr>
                    <w:id w:val="1250255"/>
                    <w:placeholder>
                      <w:docPart w:val="4733E4801A02465EB5618BB0E548C2D5"/>
                    </w:placeholder>
                  </w:sdtPr>
                  <w:sdtEndPr>
                    <w:rPr>
                      <w:rStyle w:val="DefaultParagraphFont"/>
                    </w:rPr>
                  </w:sdtEndPr>
                  <w:sdtContent>
                    <w:p w:rsidR="00EB3526" w:rsidRPr="00EB3526" w:rsidRDefault="00EB3526" w:rsidP="00EB3526">
                      <w:pPr>
                        <w:pStyle w:val="CompanyAddress"/>
                        <w:rPr>
                          <w:rStyle w:val="CompanyAddressChar"/>
                          <w:b/>
                          <w:sz w:val="24"/>
                        </w:rPr>
                      </w:pPr>
                      <w:r w:rsidRPr="00EB3526">
                        <w:rPr>
                          <w:rStyle w:val="CompanyAddressChar"/>
                          <w:b/>
                          <w:sz w:val="24"/>
                        </w:rPr>
                        <w:t>Prof. Lacramioara Tufescu</w:t>
                      </w:r>
                    </w:p>
                    <w:p w:rsidR="006E4F7E" w:rsidRPr="00EB3526" w:rsidRDefault="00EB3526" w:rsidP="00EB3526">
                      <w:pPr>
                        <w:pStyle w:val="CompanyAddress"/>
                        <w:rPr>
                          <w:b/>
                          <w:sz w:val="24"/>
                        </w:rPr>
                      </w:pPr>
                      <w:r w:rsidRPr="00EB3526">
                        <w:rPr>
                          <w:rStyle w:val="CompanyAddressChar"/>
                          <w:b/>
                          <w:sz w:val="24"/>
                        </w:rPr>
                        <w:t>Grup tinta: Clasa a IX a</w:t>
                      </w:r>
                    </w:p>
                  </w:sdtContent>
                </w:sdt>
              </w:txbxContent>
            </v:textbox>
          </v:rect>
        </w:pict>
      </w:r>
      <w:r w:rsidR="00111082">
        <w:rPr>
          <w:noProof/>
        </w:rPr>
        <w:drawing>
          <wp:anchor distT="0" distB="0" distL="114300" distR="114300" simplePos="0" relativeHeight="251678720" behindDoc="0" locked="0" layoutInCell="1" allowOverlap="1">
            <wp:simplePos x="0" y="0"/>
            <wp:positionH relativeFrom="column">
              <wp:posOffset>171351</wp:posOffset>
            </wp:positionH>
            <wp:positionV relativeFrom="paragraph">
              <wp:posOffset>1612075</wp:posOffset>
            </wp:positionV>
            <wp:extent cx="4264133" cy="3241964"/>
            <wp:effectExtent l="19050" t="0" r="3067"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34912" t="42197" r="35899" b="18312"/>
                    <a:stretch>
                      <a:fillRect/>
                    </a:stretch>
                  </pic:blipFill>
                  <pic:spPr bwMode="auto">
                    <a:xfrm>
                      <a:off x="0" y="0"/>
                      <a:ext cx="4264133" cy="3241964"/>
                    </a:xfrm>
                    <a:prstGeom prst="rect">
                      <a:avLst/>
                    </a:prstGeom>
                    <a:noFill/>
                    <a:ln w="9525">
                      <a:noFill/>
                      <a:miter lim="800000"/>
                      <a:headEnd/>
                      <a:tailEnd/>
                    </a:ln>
                  </pic:spPr>
                </pic:pic>
              </a:graphicData>
            </a:graphic>
          </wp:anchor>
        </w:drawing>
      </w:r>
      <w:r w:rsidR="006240CE">
        <w:rPr>
          <w:noProof/>
        </w:rPr>
        <w:pict>
          <v:group id="_x0000_s1044" style="position:absolute;margin-left:0;margin-top:10.65pt;width:283.5pt;height:156.85pt;z-index:251674624;mso-position-horizontal-relative:text;mso-position-vertical-relative:text" coordorigin="360,364" coordsize="5670,3137">
            <v:shape id="_x0000_s1041" style="position:absolute;left:360;top:465;width:5670;height:3036;flip:x y;mso-position-horizontal:left;mso-position-horizontal-relative:margin" coordsize="7224,3869" o:regroupid="1" path="m7224,966hdc1719,3869,,,,hhc,,1989,3340,7224,384hdc7221,630,7224,978,7224,966xe" fillcolor="#ffe535 [2414]" stroked="f">
              <v:fill opacity="52429f"/>
              <v:path arrowok="t"/>
            </v:shape>
            <v:shape id="_x0000_s1042" style="position:absolute;left:364;top:364;width:5085;height:3002;mso-position-horizontal:left;mso-position-horizontal-relative:margin" coordsize="1097,648" o:regroupid="1" path="m,484hdc842,94,1076,603,1097,648,1097,648,946,,,386hal,484hdxe" fillcolor="white [3212]" stroked="f">
              <v:fill opacity="52429f"/>
              <v:path arrowok="t"/>
            </v:shape>
          </v:group>
        </w:pict>
      </w:r>
      <w:r w:rsidR="006240CE">
        <w:rPr>
          <w:noProof/>
        </w:rPr>
        <w:pict>
          <v:rect id="_x0000_s1047" style="position:absolute;margin-left:0;margin-top:395.25pt;width:5in;height:5.5pt;z-index:251677696;mso-position-horizontal-relative:margin;mso-position-vertical-relative:margin" fillcolor="white [3212]" stroked="f">
            <v:fill opacity=".5"/>
            <w10:wrap anchorx="margin" anchory="margin"/>
          </v:rect>
        </w:pict>
      </w:r>
      <w:r w:rsidR="006240CE">
        <w:rPr>
          <w:noProof/>
        </w:rPr>
        <w:pict>
          <v:rect id="_x0000_s1045" style="position:absolute;margin-left:0;margin-top:395.25pt;width:5in;height:360.75pt;z-index:251675648;mso-position-horizontal:left;mso-position-horizontal-relative:margin;mso-position-vertical-relative:text" fillcolor="#59150b [1606]" stroked="f">
            <v:textbox style="mso-next-textbox:#_x0000_s1045" inset="14.4pt,14.4pt,14.4pt">
              <w:txbxContent>
                <w:p w:rsidR="006E4F7E" w:rsidRDefault="006240CE">
                  <w:pPr>
                    <w:pStyle w:val="Heading04"/>
                  </w:pPr>
                  <w:sdt>
                    <w:sdtPr>
                      <w:rPr>
                        <w:rStyle w:val="Heading04Char"/>
                      </w:rPr>
                      <w:id w:val="1250060"/>
                      <w:placeholder>
                        <w:docPart w:val="D1445F54D9DA4CF5956453F99B9CD100"/>
                      </w:placeholder>
                    </w:sdtPr>
                    <w:sdtEndPr>
                      <w:rPr>
                        <w:rStyle w:val="DefaultParagraphFont"/>
                        <w:szCs w:val="28"/>
                      </w:rPr>
                    </w:sdtEndPr>
                    <w:sdtContent>
                      <w:r w:rsidR="003D19FF" w:rsidRPr="00C751AD">
                        <w:rPr>
                          <w:rStyle w:val="Heading04Char"/>
                          <w:b/>
                          <w:color w:val="FFE535" w:themeColor="background2" w:themeShade="BF"/>
                          <w:sz w:val="32"/>
                        </w:rPr>
                        <w:t>Ce invatam?</w:t>
                      </w:r>
                    </w:sdtContent>
                  </w:sdt>
                  <w:r w:rsidR="00061BA9">
                    <w:t xml:space="preserve"> </w:t>
                  </w:r>
                </w:p>
                <w:sdt>
                  <w:sdtPr>
                    <w:rPr>
                      <w:rStyle w:val="BodyContent02Char"/>
                      <w:rFonts w:ascii="Arial Narrow" w:hAnsi="Arial Narrow"/>
                      <w:color w:val="FDF5D5" w:themeColor="accent4" w:themeTint="33"/>
                    </w:rPr>
                    <w:id w:val="1250061"/>
                    <w:placeholder>
                      <w:docPart w:val="A65791E9A45547C5876D302656EF09EC"/>
                    </w:placeholder>
                  </w:sdtPr>
                  <w:sdtEndPr>
                    <w:rPr>
                      <w:rStyle w:val="DefaultParagraphFont"/>
                      <w:rFonts w:asciiTheme="minorHAnsi" w:hAnsiTheme="minorHAnsi"/>
                      <w:color w:val="auto"/>
                      <w:sz w:val="22"/>
                    </w:rPr>
                  </w:sdtEndPr>
                  <w:sdtContent>
                    <w:p w:rsidR="003D19FF" w:rsidRPr="003D19FF" w:rsidRDefault="003D19FF"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sidRPr="003D19FF">
                        <w:rPr>
                          <w:rStyle w:val="BodyContent02Char"/>
                          <w:rFonts w:ascii="Arial Narrow" w:hAnsi="Arial Narrow"/>
                          <w:b/>
                          <w:color w:val="FDF5D5" w:themeColor="accent4" w:themeTint="33"/>
                        </w:rPr>
                        <w:t>I</w:t>
                      </w:r>
                      <w:r w:rsidRPr="003D19FF">
                        <w:rPr>
                          <w:rFonts w:ascii="Arial Narrow" w:hAnsi="Arial Narrow"/>
                          <w:color w:val="FDF5D5" w:themeColor="accent4" w:themeTint="33"/>
                          <w:sz w:val="24"/>
                        </w:rPr>
                        <w:t>nterfaţa aplicatiei</w:t>
                      </w:r>
                    </w:p>
                    <w:p w:rsidR="003D19FF" w:rsidRPr="003D19FF" w:rsidRDefault="003D19FF"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sidRPr="003D19FF">
                        <w:rPr>
                          <w:rFonts w:ascii="Arial Narrow" w:hAnsi="Arial Narrow"/>
                          <w:color w:val="FDF5D5" w:themeColor="accent4" w:themeTint="33"/>
                          <w:sz w:val="24"/>
                        </w:rPr>
                        <w:t>Procesarea textului (introducerea textului, selectarea textului, copierea , mutarea şi ştergerea textului, căutarea şi înlocuirea unui text)</w:t>
                      </w:r>
                    </w:p>
                    <w:p w:rsidR="003D19FF" w:rsidRDefault="003D19FF"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sidRPr="003D19FF">
                        <w:rPr>
                          <w:rFonts w:ascii="Arial Narrow" w:hAnsi="Arial Narrow"/>
                          <w:color w:val="FDF5D5" w:themeColor="accent4" w:themeTint="33"/>
                          <w:sz w:val="24"/>
                        </w:rPr>
                        <w:t>Formatarea textului (formatarea caracterelor şi organizarea textului)</w:t>
                      </w:r>
                    </w:p>
                    <w:p w:rsidR="00EB3526" w:rsidRPr="003D19FF" w:rsidRDefault="00EB3526"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Pr>
                          <w:rFonts w:ascii="Arial Narrow" w:hAnsi="Arial Narrow"/>
                          <w:color w:val="FDF5D5" w:themeColor="accent4" w:themeTint="33"/>
                          <w:sz w:val="24"/>
                        </w:rPr>
                        <w:t>Imagini</w:t>
                      </w:r>
                    </w:p>
                    <w:p w:rsidR="003D19FF" w:rsidRPr="003D19FF" w:rsidRDefault="003D19FF"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sidRPr="003D19FF">
                        <w:rPr>
                          <w:rFonts w:ascii="Arial Narrow" w:hAnsi="Arial Narrow"/>
                          <w:color w:val="FDF5D5" w:themeColor="accent4" w:themeTint="33"/>
                          <w:sz w:val="24"/>
                        </w:rPr>
                        <w:t xml:space="preserve">Utilizarea avansată a procesorului de texte </w:t>
                      </w:r>
                      <w:r w:rsidRPr="003D19FF">
                        <w:rPr>
                          <w:rFonts w:ascii="Arial Narrow" w:hAnsi="Arial Narrow"/>
                          <w:color w:val="FDF5D5" w:themeColor="accent4" w:themeTint="33"/>
                        </w:rPr>
                        <w:t>texte    (</w:t>
                      </w:r>
                      <w:r w:rsidRPr="003D19FF">
                        <w:rPr>
                          <w:rFonts w:ascii="Arial Narrow" w:hAnsi="Arial Narrow"/>
                          <w:color w:val="FDF5D5" w:themeColor="accent4" w:themeTint="33"/>
                          <w:sz w:val="24"/>
                        </w:rPr>
                        <w:t>Utilizarea instrumentelor de pe bara de desenare, inserarea şi formatarea tabelelor într-un document, operaţii în tabele, inserarea şi formatarea graficelor şi imaginilor, importarea obiectelor, tabelelor, graficelor, fişierelor, inserarea bordurilor de pagină )</w:t>
                      </w:r>
                    </w:p>
                    <w:p w:rsidR="003D19FF" w:rsidRPr="003D19FF" w:rsidRDefault="003D19FF"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sidRPr="003D19FF">
                        <w:rPr>
                          <w:rFonts w:ascii="Arial Narrow" w:hAnsi="Arial Narrow"/>
                          <w:color w:val="FDF5D5" w:themeColor="accent4" w:themeTint="33"/>
                          <w:sz w:val="24"/>
                        </w:rPr>
                        <w:t>Formatarea finală a unui document (stiluri şi paginare, antet şi subsol, introducerea datei, autorului, numărului paginii, corectarea greşelilor de ortografie şi a celor gramaticale)</w:t>
                      </w:r>
                    </w:p>
                    <w:p w:rsidR="003D19FF" w:rsidRPr="003D19FF" w:rsidRDefault="003D19FF"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sidRPr="003D19FF">
                        <w:rPr>
                          <w:rFonts w:ascii="Arial Narrow" w:hAnsi="Arial Narrow"/>
                          <w:color w:val="FDF5D5" w:themeColor="accent4" w:themeTint="33"/>
                          <w:sz w:val="24"/>
                        </w:rPr>
                        <w:t>Tipărirea documentului</w:t>
                      </w:r>
                    </w:p>
                    <w:p w:rsidR="003D19FF" w:rsidRDefault="003D19FF" w:rsidP="00EB3526">
                      <w:pPr>
                        <w:numPr>
                          <w:ilvl w:val="0"/>
                          <w:numId w:val="2"/>
                        </w:numPr>
                        <w:overflowPunct w:val="0"/>
                        <w:autoSpaceDE w:val="0"/>
                        <w:autoSpaceDN w:val="0"/>
                        <w:adjustRightInd w:val="0"/>
                        <w:spacing w:after="0"/>
                        <w:textAlignment w:val="baseline"/>
                        <w:rPr>
                          <w:rFonts w:ascii="Arial Narrow" w:hAnsi="Arial Narrow"/>
                          <w:color w:val="FDF5D5" w:themeColor="accent4" w:themeTint="33"/>
                          <w:sz w:val="24"/>
                        </w:rPr>
                      </w:pPr>
                      <w:r w:rsidRPr="003D19FF">
                        <w:rPr>
                          <w:rFonts w:ascii="Arial Narrow" w:hAnsi="Arial Narrow"/>
                          <w:color w:val="FDF5D5" w:themeColor="accent4" w:themeTint="33"/>
                          <w:sz w:val="24"/>
                        </w:rPr>
                        <w:t>Redactarea corectă şi rapidă a documentelor (reguli de tehnoredactare şi estetică a paginii tipărite)</w:t>
                      </w:r>
                    </w:p>
                    <w:p w:rsidR="00EB3526" w:rsidRDefault="003D19FF" w:rsidP="00EB3526">
                      <w:pPr>
                        <w:numPr>
                          <w:ilvl w:val="0"/>
                          <w:numId w:val="2"/>
                        </w:numPr>
                        <w:overflowPunct w:val="0"/>
                        <w:autoSpaceDE w:val="0"/>
                        <w:autoSpaceDN w:val="0"/>
                        <w:adjustRightInd w:val="0"/>
                        <w:spacing w:after="0"/>
                        <w:textAlignment w:val="baseline"/>
                      </w:pPr>
                      <w:r w:rsidRPr="003D19FF">
                        <w:rPr>
                          <w:rFonts w:ascii="Arial Narrow" w:hAnsi="Arial Narrow"/>
                          <w:color w:val="FDF5D5" w:themeColor="accent4" w:themeTint="33"/>
                          <w:sz w:val="24"/>
                        </w:rPr>
                        <w:t>Realizarea unor aplicaţii practice</w:t>
                      </w:r>
                      <w:r w:rsidR="00EB3526">
                        <w:rPr>
                          <w:rFonts w:ascii="Arial Narrow" w:hAnsi="Arial Narrow"/>
                          <w:color w:val="FDF5D5" w:themeColor="accent4" w:themeTint="33"/>
                          <w:sz w:val="24"/>
                        </w:rPr>
                        <w:t>: diploma, afise, coperti, ziare, pliante, postere, adeverinte, cereri, Curriculum Vitae, orar, ecuatii matematice, cuprins, index, documente cu stiluri, rebus, sudoku</w:t>
                      </w:r>
                    </w:p>
                  </w:sdtContent>
                </w:sdt>
                <w:p w:rsidR="006E4F7E" w:rsidRPr="003D19FF" w:rsidRDefault="006E4F7E" w:rsidP="00EB3526">
                  <w:pPr>
                    <w:overflowPunct w:val="0"/>
                    <w:autoSpaceDE w:val="0"/>
                    <w:autoSpaceDN w:val="0"/>
                    <w:adjustRightInd w:val="0"/>
                    <w:spacing w:after="0" w:line="240" w:lineRule="auto"/>
                    <w:textAlignment w:val="baseline"/>
                    <w:rPr>
                      <w:rFonts w:ascii="Arial Narrow" w:hAnsi="Arial Narrow"/>
                      <w:color w:val="FDF5D5" w:themeColor="accent4" w:themeTint="33"/>
                      <w:sz w:val="24"/>
                    </w:rPr>
                  </w:pPr>
                </w:p>
              </w:txbxContent>
            </v:textbox>
            <w10:wrap anchorx="margin"/>
          </v:rect>
        </w:pict>
      </w:r>
    </w:p>
    <w:sectPr w:rsidR="006E4F7E" w:rsidSect="006E4F7E">
      <w:headerReference w:type="even" r:id="rId12"/>
      <w:headerReference w:type="default" r:id="rId13"/>
      <w:footerReference w:type="even" r:id="rId14"/>
      <w:footerReference w:type="default" r:id="rId15"/>
      <w:headerReference w:type="first" r:id="rId16"/>
      <w:footerReference w:type="first" r:id="rId17"/>
      <w:pgSz w:w="12240" w:h="15840" w:code="1"/>
      <w:pgMar w:top="360" w:right="360" w:bottom="360" w:left="36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515" w:rsidRDefault="00F45515">
      <w:pPr>
        <w:spacing w:after="0" w:line="240" w:lineRule="auto"/>
      </w:pPr>
      <w:r>
        <w:separator/>
      </w:r>
    </w:p>
  </w:endnote>
  <w:endnote w:type="continuationSeparator" w:id="1">
    <w:p w:rsidR="00F45515" w:rsidRDefault="00F455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F7E" w:rsidRDefault="006E4F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F7E" w:rsidRDefault="006E4F7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F7E" w:rsidRDefault="006E4F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515" w:rsidRDefault="00F45515">
      <w:pPr>
        <w:spacing w:after="0" w:line="240" w:lineRule="auto"/>
      </w:pPr>
      <w:r>
        <w:separator/>
      </w:r>
    </w:p>
  </w:footnote>
  <w:footnote w:type="continuationSeparator" w:id="1">
    <w:p w:rsidR="00F45515" w:rsidRDefault="00F455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F7E" w:rsidRDefault="006E4F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F7E" w:rsidRDefault="006E4F7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F7E" w:rsidRDefault="006E4F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F5C82"/>
    <w:multiLevelType w:val="hybridMultilevel"/>
    <w:tmpl w:val="89F2A3E0"/>
    <w:lvl w:ilvl="0" w:tplc="3038324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255FC5"/>
    <w:multiLevelType w:val="hybridMultilevel"/>
    <w:tmpl w:val="456C95B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removePersonalInformation/>
  <w:removeDateAndTime/>
  <w:doNotDisplayPageBoundaries/>
  <w:activeWritingStyle w:appName="MSWord" w:lang="en-US" w:vendorID="64" w:dllVersion="131078" w:nlCheck="1" w:checkStyle="1"/>
  <w:attachedTemplate r:id="rId1"/>
  <w:stylePaneFormatFilter w:val="1001"/>
  <w:stylePaneSortMethod w:val="0000"/>
  <w:defaultTabStop w:val="720"/>
  <w:drawingGridHorizontalSpacing w:val="110"/>
  <w:displayHorizontalDrawingGridEvery w:val="2"/>
  <w:characterSpacingControl w:val="doNotCompress"/>
  <w:hdrShapeDefaults>
    <o:shapedefaults v:ext="edit" spidmax="13314">
      <o:colormenu v:ext="edit" fillcolor="none [1606]"/>
    </o:shapedefaults>
  </w:hdrShapeDefaults>
  <w:footnotePr>
    <w:footnote w:id="0"/>
    <w:footnote w:id="1"/>
  </w:footnotePr>
  <w:endnotePr>
    <w:endnote w:id="0"/>
    <w:endnote w:id="1"/>
  </w:endnotePr>
  <w:compat/>
  <w:rsids>
    <w:rsidRoot w:val="00BA065B"/>
    <w:rsid w:val="00061BA9"/>
    <w:rsid w:val="00111082"/>
    <w:rsid w:val="002C2E53"/>
    <w:rsid w:val="003401E9"/>
    <w:rsid w:val="003D19FF"/>
    <w:rsid w:val="006240CE"/>
    <w:rsid w:val="006E4F7E"/>
    <w:rsid w:val="00705ADB"/>
    <w:rsid w:val="00BA065B"/>
    <w:rsid w:val="00C751AD"/>
    <w:rsid w:val="00EB3526"/>
    <w:rsid w:val="00F455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160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E4F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4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4F7E"/>
    <w:rPr>
      <w:rFonts w:ascii="Tahoma" w:hAnsi="Tahoma" w:cs="Tahoma"/>
      <w:sz w:val="16"/>
      <w:szCs w:val="16"/>
    </w:rPr>
  </w:style>
  <w:style w:type="character" w:styleId="PlaceholderText">
    <w:name w:val="Placeholder Text"/>
    <w:basedOn w:val="DefaultParagraphFont"/>
    <w:uiPriority w:val="99"/>
    <w:semiHidden/>
    <w:rsid w:val="006E4F7E"/>
    <w:rPr>
      <w:color w:val="808080"/>
    </w:rPr>
  </w:style>
  <w:style w:type="paragraph" w:customStyle="1" w:styleId="Heading01">
    <w:name w:val="Heading 01"/>
    <w:basedOn w:val="Normal"/>
    <w:link w:val="Heading01Char"/>
    <w:qFormat/>
    <w:rsid w:val="00705ADB"/>
    <w:pPr>
      <w:spacing w:after="480" w:line="240" w:lineRule="auto"/>
    </w:pPr>
    <w:rPr>
      <w:rFonts w:asciiTheme="majorHAnsi" w:hAnsiTheme="majorHAnsi"/>
      <w:color w:val="8A7006" w:themeColor="accent4" w:themeShade="80"/>
      <w:sz w:val="48"/>
    </w:rPr>
  </w:style>
  <w:style w:type="paragraph" w:customStyle="1" w:styleId="Heading02">
    <w:name w:val="Heading 02"/>
    <w:basedOn w:val="Normal"/>
    <w:link w:val="Heading02Char"/>
    <w:qFormat/>
    <w:rsid w:val="00705ADB"/>
    <w:pPr>
      <w:spacing w:before="960" w:after="480" w:line="240" w:lineRule="auto"/>
    </w:pPr>
    <w:rPr>
      <w:rFonts w:asciiTheme="majorHAnsi" w:hAnsiTheme="majorHAnsi"/>
      <w:color w:val="CFA70A" w:themeColor="accent4" w:themeShade="BF"/>
      <w:sz w:val="28"/>
    </w:rPr>
  </w:style>
  <w:style w:type="character" w:customStyle="1" w:styleId="Heading01Char">
    <w:name w:val="Heading 01 Char"/>
    <w:basedOn w:val="DefaultParagraphFont"/>
    <w:link w:val="Heading01"/>
    <w:rsid w:val="00705ADB"/>
    <w:rPr>
      <w:rFonts w:asciiTheme="majorHAnsi" w:hAnsiTheme="majorHAnsi"/>
      <w:color w:val="8A7006" w:themeColor="accent4" w:themeShade="80"/>
      <w:sz w:val="48"/>
    </w:rPr>
  </w:style>
  <w:style w:type="paragraph" w:customStyle="1" w:styleId="Heading03">
    <w:name w:val="Heading 03"/>
    <w:basedOn w:val="Normal"/>
    <w:link w:val="Heading03Char"/>
    <w:qFormat/>
    <w:rsid w:val="00705ADB"/>
    <w:pPr>
      <w:spacing w:before="120" w:after="120" w:line="240" w:lineRule="auto"/>
    </w:pPr>
    <w:rPr>
      <w:rFonts w:asciiTheme="majorHAnsi" w:hAnsiTheme="majorHAnsi"/>
      <w:b/>
      <w:color w:val="000000" w:themeColor="text1"/>
    </w:rPr>
  </w:style>
  <w:style w:type="character" w:customStyle="1" w:styleId="Heading02Char">
    <w:name w:val="Heading 02 Char"/>
    <w:basedOn w:val="DefaultParagraphFont"/>
    <w:link w:val="Heading02"/>
    <w:rsid w:val="00705ADB"/>
    <w:rPr>
      <w:rFonts w:asciiTheme="majorHAnsi" w:hAnsiTheme="majorHAnsi"/>
      <w:color w:val="CFA70A" w:themeColor="accent4" w:themeShade="BF"/>
      <w:sz w:val="28"/>
    </w:rPr>
  </w:style>
  <w:style w:type="character" w:customStyle="1" w:styleId="Heading03Char">
    <w:name w:val="Heading 03 Char"/>
    <w:basedOn w:val="DefaultParagraphFont"/>
    <w:link w:val="Heading03"/>
    <w:rsid w:val="00705ADB"/>
    <w:rPr>
      <w:rFonts w:asciiTheme="majorHAnsi" w:hAnsiTheme="majorHAnsi"/>
      <w:b/>
      <w:color w:val="000000" w:themeColor="text1"/>
    </w:rPr>
  </w:style>
  <w:style w:type="paragraph" w:customStyle="1" w:styleId="BodyContent">
    <w:name w:val="Body Content"/>
    <w:basedOn w:val="Normal"/>
    <w:link w:val="BodyContentChar"/>
    <w:qFormat/>
    <w:rsid w:val="006E4F7E"/>
    <w:pPr>
      <w:spacing w:after="480" w:line="240" w:lineRule="auto"/>
    </w:pPr>
    <w:rPr>
      <w:color w:val="000000" w:themeColor="text1"/>
      <w:sz w:val="20"/>
    </w:rPr>
  </w:style>
  <w:style w:type="character" w:customStyle="1" w:styleId="BodyContentChar">
    <w:name w:val="Body Content Char"/>
    <w:basedOn w:val="DefaultParagraphFont"/>
    <w:link w:val="BodyContent"/>
    <w:rsid w:val="006E4F7E"/>
    <w:rPr>
      <w:color w:val="000000" w:themeColor="text1"/>
      <w:sz w:val="20"/>
    </w:rPr>
  </w:style>
  <w:style w:type="paragraph" w:customStyle="1" w:styleId="CompanyAddress">
    <w:name w:val="Company Address"/>
    <w:basedOn w:val="Normal"/>
    <w:link w:val="CompanyAddressChar"/>
    <w:qFormat/>
    <w:rsid w:val="006E4F7E"/>
    <w:pPr>
      <w:spacing w:after="0" w:line="240" w:lineRule="auto"/>
      <w:jc w:val="right"/>
    </w:pPr>
    <w:rPr>
      <w:color w:val="000000" w:themeColor="text1"/>
    </w:rPr>
  </w:style>
  <w:style w:type="character" w:customStyle="1" w:styleId="CompanyAddressChar">
    <w:name w:val="Company Address Char"/>
    <w:basedOn w:val="DefaultParagraphFont"/>
    <w:link w:val="CompanyAddress"/>
    <w:rsid w:val="006E4F7E"/>
    <w:rPr>
      <w:color w:val="000000" w:themeColor="text1"/>
    </w:rPr>
  </w:style>
  <w:style w:type="paragraph" w:customStyle="1" w:styleId="CompanyName">
    <w:name w:val="Company Name"/>
    <w:basedOn w:val="Normal"/>
    <w:link w:val="CompanyNameChar"/>
    <w:qFormat/>
    <w:rsid w:val="00705ADB"/>
    <w:pPr>
      <w:spacing w:after="0" w:line="240" w:lineRule="auto"/>
    </w:pPr>
    <w:rPr>
      <w:rFonts w:asciiTheme="majorHAnsi" w:hAnsiTheme="majorHAnsi"/>
      <w:b/>
      <w:color w:val="F5CD2D" w:themeColor="accent4"/>
      <w:sz w:val="52"/>
      <w:szCs w:val="72"/>
    </w:rPr>
  </w:style>
  <w:style w:type="character" w:customStyle="1" w:styleId="CompanyNameChar">
    <w:name w:val="Company Name Char"/>
    <w:basedOn w:val="DefaultParagraphFont"/>
    <w:link w:val="CompanyName"/>
    <w:rsid w:val="00705ADB"/>
    <w:rPr>
      <w:rFonts w:asciiTheme="majorHAnsi" w:hAnsiTheme="majorHAnsi"/>
      <w:b/>
      <w:color w:val="F5CD2D" w:themeColor="accent4"/>
      <w:sz w:val="52"/>
      <w:szCs w:val="72"/>
    </w:rPr>
  </w:style>
  <w:style w:type="paragraph" w:customStyle="1" w:styleId="Heading04">
    <w:name w:val="Heading 04"/>
    <w:basedOn w:val="Normal"/>
    <w:link w:val="Heading04Char"/>
    <w:qFormat/>
    <w:rsid w:val="00705ADB"/>
    <w:rPr>
      <w:rFonts w:asciiTheme="majorHAnsi" w:hAnsiTheme="majorHAnsi"/>
      <w:color w:val="CEB400" w:themeColor="background2" w:themeShade="80"/>
      <w:sz w:val="24"/>
    </w:rPr>
  </w:style>
  <w:style w:type="character" w:customStyle="1" w:styleId="Heading04Char">
    <w:name w:val="Heading 04 Char"/>
    <w:basedOn w:val="DefaultParagraphFont"/>
    <w:link w:val="Heading04"/>
    <w:rsid w:val="00705ADB"/>
    <w:rPr>
      <w:rFonts w:asciiTheme="majorHAnsi" w:hAnsiTheme="majorHAnsi"/>
      <w:color w:val="CEB400" w:themeColor="background2" w:themeShade="80"/>
      <w:sz w:val="24"/>
    </w:rPr>
  </w:style>
  <w:style w:type="paragraph" w:customStyle="1" w:styleId="BodyContent02">
    <w:name w:val="Body Content 02"/>
    <w:basedOn w:val="Normal"/>
    <w:link w:val="BodyContent02Char"/>
    <w:qFormat/>
    <w:rsid w:val="006E4F7E"/>
    <w:pPr>
      <w:spacing w:after="240" w:line="312" w:lineRule="auto"/>
    </w:pPr>
    <w:rPr>
      <w:color w:val="F8CEC7" w:themeColor="accent3" w:themeTint="33"/>
      <w:sz w:val="20"/>
    </w:rPr>
  </w:style>
  <w:style w:type="character" w:customStyle="1" w:styleId="BodyContent02Char">
    <w:name w:val="Body Content 02 Char"/>
    <w:basedOn w:val="DefaultParagraphFont"/>
    <w:link w:val="BodyContent02"/>
    <w:rsid w:val="006E4F7E"/>
    <w:rPr>
      <w:color w:val="F8CEC7" w:themeColor="accent3" w:themeTint="33"/>
      <w:sz w:val="20"/>
    </w:rPr>
  </w:style>
  <w:style w:type="paragraph" w:styleId="Header">
    <w:name w:val="header"/>
    <w:basedOn w:val="Normal"/>
    <w:link w:val="HeaderChar"/>
    <w:uiPriority w:val="99"/>
    <w:semiHidden/>
    <w:unhideWhenUsed/>
    <w:rsid w:val="006E4F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4F7E"/>
  </w:style>
  <w:style w:type="paragraph" w:styleId="Footer">
    <w:name w:val="footer"/>
    <w:basedOn w:val="Normal"/>
    <w:link w:val="FooterChar"/>
    <w:uiPriority w:val="99"/>
    <w:semiHidden/>
    <w:unhideWhenUsed/>
    <w:rsid w:val="006E4F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4F7E"/>
  </w:style>
</w:styles>
</file>

<file path=word/webSettings.xml><?xml version="1.0" encoding="utf-8"?>
<w:webSettings xmlns:r="http://schemas.openxmlformats.org/officeDocument/2006/relationships" xmlns:w="http://schemas.openxmlformats.org/wordprocessingml/2006/main">
  <w:divs>
    <w:div w:id="304742800">
      <w:bodyDiv w:val="1"/>
      <w:marLeft w:val="0"/>
      <w:marRight w:val="0"/>
      <w:marTop w:val="0"/>
      <w:marBottom w:val="0"/>
      <w:divBdr>
        <w:top w:val="none" w:sz="0" w:space="0" w:color="auto"/>
        <w:left w:val="none" w:sz="0" w:space="0" w:color="auto"/>
        <w:bottom w:val="none" w:sz="0" w:space="0" w:color="auto"/>
        <w:right w:val="none" w:sz="0" w:space="0" w:color="auto"/>
      </w:divBdr>
    </w:div>
    <w:div w:id="83213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o\AppData\Roaming\Microsoft\Templates\Business%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1445F54D9DA4CF5956453F99B9CD100"/>
        <w:category>
          <w:name w:val="General"/>
          <w:gallery w:val="placeholder"/>
        </w:category>
        <w:types>
          <w:type w:val="bbPlcHdr"/>
        </w:types>
        <w:behaviors>
          <w:behavior w:val="content"/>
        </w:behaviors>
        <w:guid w:val="{B5A3BC12-FB3A-4DF0-9F51-24C613483B70}"/>
      </w:docPartPr>
      <w:docPartBody>
        <w:p w:rsidR="00000000" w:rsidRDefault="00263B74">
          <w:pPr>
            <w:pStyle w:val="D1445F54D9DA4CF5956453F99B9CD100"/>
          </w:pPr>
          <w:r>
            <w:t>INFORMATION TECHNOLOGY SOLUTIONS</w:t>
          </w:r>
          <w:r>
            <w:br/>
            <w:t>THAT WORK FOR YOUR BUSINESS.</w:t>
          </w:r>
        </w:p>
      </w:docPartBody>
    </w:docPart>
    <w:docPart>
      <w:docPartPr>
        <w:name w:val="A65791E9A45547C5876D302656EF09EC"/>
        <w:category>
          <w:name w:val="General"/>
          <w:gallery w:val="placeholder"/>
        </w:category>
        <w:types>
          <w:type w:val="bbPlcHdr"/>
        </w:types>
        <w:behaviors>
          <w:behavior w:val="content"/>
        </w:behaviors>
        <w:guid w:val="{00855420-77CA-4D4B-8661-89ECB0BD9560}"/>
      </w:docPartPr>
      <w:docPartBody>
        <w:p w:rsidR="00343354" w:rsidRDefault="00263B74">
          <w:pPr>
            <w:pStyle w:val="BodyContent02"/>
          </w:pPr>
          <w:r>
            <w:t>Lorem ipsum dolor sit amet, consec tetuer adipiscing elit, sed diam nonummy nibh euismod tincidunt ut laoreet dolore magna aliquam. Ut wisi enim ad minim veniam, quis. Brevitas dolore, refero, torqueo valde ea vero antehabeo sit autem occuro, adsum. Luptat</w:t>
          </w:r>
          <w:r>
            <w:t xml:space="preserve">um magna volutpat distineo vel, nobis ingenium multo, epulae quidne vindic dolor ipso. Sino sudo augue, sagaciter ventosus pertineo, quidem proprius. Pagus in pop-ulus quis consectetuer delenit nobis. Quis defui odio diam ut, antehabeo vel quod sit. </w:t>
          </w:r>
        </w:p>
        <w:p w:rsidR="00000000" w:rsidRDefault="00263B74">
          <w:pPr>
            <w:pStyle w:val="A65791E9A45547C5876D302656EF09EC"/>
          </w:pPr>
          <w:r>
            <w:t>Anteh</w:t>
          </w:r>
          <w:r>
            <w:t>abeo opes susci pere paratus wisi te quia. Dolore praesent nostrud, eros iriure enim vero autem quia luctus erat multo, virtus vero comis. Damnum os in  neo plaga praesent valid. Brevitas dolore, refero, torqueo valde ea vero antehabeo sit autem occuro, ad</w:t>
          </w:r>
          <w:r>
            <w:t>sum. Luptatum magna volutpat distineo.</w:t>
          </w:r>
        </w:p>
      </w:docPartBody>
    </w:docPart>
    <w:docPart>
      <w:docPartPr>
        <w:name w:val="77B466183FF841F793EB63A30BA01812"/>
        <w:category>
          <w:name w:val="General"/>
          <w:gallery w:val="placeholder"/>
        </w:category>
        <w:types>
          <w:type w:val="bbPlcHdr"/>
        </w:types>
        <w:behaviors>
          <w:behavior w:val="content"/>
        </w:behaviors>
        <w:guid w:val="{02357337-36BF-48B7-A7E1-08C95AF6DE87}"/>
      </w:docPartPr>
      <w:docPartBody>
        <w:p w:rsidR="00000000" w:rsidRDefault="00263B74">
          <w:pPr>
            <w:pStyle w:val="77B466183FF841F793EB63A30BA01812"/>
          </w:pPr>
          <w:r>
            <w:rPr>
              <w:rStyle w:val="CompanyNameChar"/>
            </w:rPr>
            <w:t>TECHNOLOGY CONSULTING</w:t>
          </w:r>
        </w:p>
      </w:docPartBody>
    </w:docPart>
    <w:docPart>
      <w:docPartPr>
        <w:name w:val="D3A44ABD46514E1A8EEC22AB0E3E8012"/>
        <w:category>
          <w:name w:val="General"/>
          <w:gallery w:val="placeholder"/>
        </w:category>
        <w:types>
          <w:type w:val="bbPlcHdr"/>
        </w:types>
        <w:behaviors>
          <w:behavior w:val="content"/>
        </w:behaviors>
        <w:guid w:val="{9DB43759-B4E8-4833-85C5-72549CA36C1F}"/>
      </w:docPartPr>
      <w:docPartBody>
        <w:p w:rsidR="00000000" w:rsidRDefault="00263B74">
          <w:pPr>
            <w:pStyle w:val="D3A44ABD46514E1A8EEC22AB0E3E8012"/>
          </w:pPr>
          <w:r>
            <w:t>Simplifying IT</w:t>
          </w:r>
        </w:p>
      </w:docPartBody>
    </w:docPart>
    <w:docPart>
      <w:docPartPr>
        <w:name w:val="66F3982CABC74769A436BBBBFCDD6EF7"/>
        <w:category>
          <w:name w:val="General"/>
          <w:gallery w:val="placeholder"/>
        </w:category>
        <w:types>
          <w:type w:val="bbPlcHdr"/>
        </w:types>
        <w:behaviors>
          <w:behavior w:val="content"/>
        </w:behaviors>
        <w:guid w:val="{7DC769F2-F8D4-4F4B-A23F-15348AEB245C}"/>
      </w:docPartPr>
      <w:docPartBody>
        <w:p w:rsidR="00000000" w:rsidRDefault="00263B74">
          <w:pPr>
            <w:pStyle w:val="66F3982CABC74769A436BBBBFCDD6EF7"/>
          </w:pPr>
          <w:r>
            <w:t>SERVICES AVAILABLE</w:t>
          </w:r>
        </w:p>
      </w:docPartBody>
    </w:docPart>
    <w:docPart>
      <w:docPartPr>
        <w:name w:val="DA996B239AB54F78B56447AD91B67995"/>
        <w:category>
          <w:name w:val="General"/>
          <w:gallery w:val="placeholder"/>
        </w:category>
        <w:types>
          <w:type w:val="bbPlcHdr"/>
        </w:types>
        <w:behaviors>
          <w:behavior w:val="content"/>
        </w:behaviors>
        <w:guid w:val="{AE66C97A-8D51-49FD-A1CD-FAB3EECA89A5}"/>
      </w:docPartPr>
      <w:docPartBody>
        <w:p w:rsidR="00000000" w:rsidRDefault="00263B74">
          <w:pPr>
            <w:pStyle w:val="DA996B239AB54F78B56447AD91B67995"/>
          </w:pPr>
          <w:r>
            <w:t>DATABASE MANAGEMENT</w:t>
          </w:r>
        </w:p>
      </w:docPartBody>
    </w:docPart>
    <w:docPart>
      <w:docPartPr>
        <w:name w:val="6EFDE7448C18473BB8AE3FBD22D70DDE"/>
        <w:category>
          <w:name w:val="General"/>
          <w:gallery w:val="placeholder"/>
        </w:category>
        <w:types>
          <w:type w:val="bbPlcHdr"/>
        </w:types>
        <w:behaviors>
          <w:behavior w:val="content"/>
        </w:behaviors>
        <w:guid w:val="{43F6F52A-85C2-4CCC-8D7D-8AAFB1DD6F7D}"/>
      </w:docPartPr>
      <w:docPartBody>
        <w:p w:rsidR="00000000" w:rsidRDefault="00263B74">
          <w:pPr>
            <w:pStyle w:val="6EFDE7448C18473BB8AE3FBD22D70DDE"/>
          </w:pPr>
          <w:r>
            <w:rPr>
              <w:rStyle w:val="BodyContentChar"/>
            </w:rPr>
            <w:t xml:space="preserve">Lorem ipsum dolor sit amet, conse </w:t>
          </w:r>
          <w:r>
            <w:rPr>
              <w:rStyle w:val="BodyContentChar"/>
            </w:rPr>
            <w:t>ctetuer adipiscing elit, sed diam nonum.</w:t>
          </w:r>
        </w:p>
      </w:docPartBody>
    </w:docPart>
    <w:docPart>
      <w:docPartPr>
        <w:name w:val="2472D02C15914DC39BDB59E71390B5BD"/>
        <w:category>
          <w:name w:val="General"/>
          <w:gallery w:val="placeholder"/>
        </w:category>
        <w:types>
          <w:type w:val="bbPlcHdr"/>
        </w:types>
        <w:behaviors>
          <w:behavior w:val="content"/>
        </w:behaviors>
        <w:guid w:val="{594126B3-6D2E-40C7-B0BD-AA0CC27EFD7C}"/>
      </w:docPartPr>
      <w:docPartBody>
        <w:p w:rsidR="00000000" w:rsidRDefault="00263B74">
          <w:pPr>
            <w:pStyle w:val="2472D02C15914DC39BDB59E71390B5BD"/>
          </w:pPr>
          <w:r>
            <w:t>NETWORK ADMINISTRATION</w:t>
          </w:r>
        </w:p>
      </w:docPartBody>
    </w:docPart>
    <w:docPart>
      <w:docPartPr>
        <w:name w:val="27C4E6B432AE479EB69CEFA26825735D"/>
        <w:category>
          <w:name w:val="General"/>
          <w:gallery w:val="placeholder"/>
        </w:category>
        <w:types>
          <w:type w:val="bbPlcHdr"/>
        </w:types>
        <w:behaviors>
          <w:behavior w:val="content"/>
        </w:behaviors>
        <w:guid w:val="{E1E0D583-A36C-4DAD-9A02-69693D346842}"/>
      </w:docPartPr>
      <w:docPartBody>
        <w:p w:rsidR="00000000" w:rsidRDefault="00263B74">
          <w:pPr>
            <w:pStyle w:val="27C4E6B432AE479EB69CEFA26825735D"/>
          </w:pPr>
          <w:r>
            <w:rPr>
              <w:rStyle w:val="BodyContentChar"/>
            </w:rPr>
            <w:t>Feugait nulla facilisi. Lorem ipsum dolor sit amet, conse ctetuer laoreet dolor.</w:t>
          </w:r>
        </w:p>
      </w:docPartBody>
    </w:docPart>
    <w:docPart>
      <w:docPartPr>
        <w:name w:val="D6EE648AF39D4C2F85C874C14DEF99BF"/>
        <w:category>
          <w:name w:val="General"/>
          <w:gallery w:val="placeholder"/>
        </w:category>
        <w:types>
          <w:type w:val="bbPlcHdr"/>
        </w:types>
        <w:behaviors>
          <w:behavior w:val="content"/>
        </w:behaviors>
        <w:guid w:val="{3A4193AC-FC11-48F9-B044-B972BD94E709}"/>
      </w:docPartPr>
      <w:docPartBody>
        <w:p w:rsidR="00000000" w:rsidRDefault="00263B74">
          <w:pPr>
            <w:pStyle w:val="D6EE648AF39D4C2F85C874C14DEF99BF"/>
          </w:pPr>
          <w:r>
            <w:t>PROJECT MANAGEMENT</w:t>
          </w:r>
        </w:p>
      </w:docPartBody>
    </w:docPart>
    <w:docPart>
      <w:docPartPr>
        <w:name w:val="62EF18E20FED4DD38514B2BBF83F18E1"/>
        <w:category>
          <w:name w:val="General"/>
          <w:gallery w:val="placeholder"/>
        </w:category>
        <w:types>
          <w:type w:val="bbPlcHdr"/>
        </w:types>
        <w:behaviors>
          <w:behavior w:val="content"/>
        </w:behaviors>
        <w:guid w:val="{CCDE7305-A280-4E1F-A720-DBF36FE5725F}"/>
      </w:docPartPr>
      <w:docPartBody>
        <w:p w:rsidR="00000000" w:rsidRDefault="00263B74">
          <w:pPr>
            <w:pStyle w:val="62EF18E20FED4DD38514B2BBF83F18E1"/>
          </w:pPr>
          <w:r>
            <w:rPr>
              <w:rStyle w:val="BodyContentChar"/>
            </w:rPr>
            <w:t>Nulla facilisi. Lorem ipsum dolorsit amet, conse ctetuer laoreet dolor.</w:t>
          </w:r>
        </w:p>
      </w:docPartBody>
    </w:docPart>
    <w:docPart>
      <w:docPartPr>
        <w:name w:val="4733E4801A02465EB5618BB0E548C2D5"/>
        <w:category>
          <w:name w:val="General"/>
          <w:gallery w:val="placeholder"/>
        </w:category>
        <w:types>
          <w:type w:val="bbPlcHdr"/>
        </w:types>
        <w:behaviors>
          <w:behavior w:val="content"/>
        </w:behaviors>
        <w:guid w:val="{5DC62263-C9DF-4101-81CB-8D0807F5509C}"/>
      </w:docPartPr>
      <w:docPartBody>
        <w:p w:rsidR="00343354" w:rsidRDefault="00263B74">
          <w:pPr>
            <w:pStyle w:val="CompanyAddress"/>
          </w:pPr>
          <w:r>
            <w:t>5432 Any Street West</w:t>
          </w:r>
        </w:p>
        <w:p w:rsidR="00343354" w:rsidRDefault="00263B74">
          <w:pPr>
            <w:pStyle w:val="CompanyAddress"/>
          </w:pPr>
          <w:r>
            <w:t>Townsville, State 54321</w:t>
          </w:r>
        </w:p>
        <w:p w:rsidR="00343354" w:rsidRDefault="00263B74">
          <w:pPr>
            <w:pStyle w:val="CompanyAddress"/>
          </w:pPr>
        </w:p>
        <w:p w:rsidR="00343354" w:rsidRDefault="00263B74">
          <w:pPr>
            <w:pStyle w:val="CompanyAddress"/>
          </w:pPr>
          <w:r>
            <w:t xml:space="preserve">425.555.0132 ph  </w:t>
          </w:r>
        </w:p>
        <w:p w:rsidR="00343354" w:rsidRDefault="00263B74">
          <w:pPr>
            <w:pStyle w:val="CompanyAddress"/>
          </w:pPr>
          <w:r>
            <w:t>425.555.0133 fax</w:t>
          </w:r>
        </w:p>
        <w:p w:rsidR="00343354" w:rsidRDefault="00263B74">
          <w:pPr>
            <w:pStyle w:val="CompanyAddress"/>
          </w:pPr>
        </w:p>
        <w:p w:rsidR="00000000" w:rsidRDefault="00263B74">
          <w:pPr>
            <w:pStyle w:val="4733E4801A02465EB5618BB0E548C2D5"/>
          </w:pPr>
          <w:r>
            <w:t>www.adatum.com</w:t>
          </w:r>
          <w:r>
            <w:rPr>
              <w:rStyle w:val="PlaceholderText"/>
            </w:rPr>
            <w: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12786"/>
    <w:rsid w:val="00263B74"/>
    <w:rsid w:val="00B127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445F54D9DA4CF5956453F99B9CD100">
    <w:name w:val="D1445F54D9DA4CF5956453F99B9CD100"/>
  </w:style>
  <w:style w:type="paragraph" w:customStyle="1" w:styleId="BodyContent02">
    <w:name w:val="Body Content 02"/>
    <w:basedOn w:val="Normal"/>
    <w:link w:val="BodyContent02Char"/>
    <w:qFormat/>
    <w:pPr>
      <w:spacing w:after="240" w:line="312" w:lineRule="auto"/>
    </w:pPr>
    <w:rPr>
      <w:rFonts w:eastAsiaTheme="minorHAnsi"/>
      <w:color w:val="EAF1DD" w:themeColor="accent3" w:themeTint="33"/>
      <w:sz w:val="20"/>
    </w:rPr>
  </w:style>
  <w:style w:type="character" w:customStyle="1" w:styleId="BodyContent02Char">
    <w:name w:val="Body Content 02 Char"/>
    <w:basedOn w:val="DefaultParagraphFont"/>
    <w:link w:val="BodyContent02"/>
    <w:rPr>
      <w:rFonts w:eastAsiaTheme="minorHAnsi"/>
      <w:color w:val="EAF1DD" w:themeColor="accent3" w:themeTint="33"/>
      <w:sz w:val="20"/>
    </w:rPr>
  </w:style>
  <w:style w:type="paragraph" w:customStyle="1" w:styleId="A65791E9A45547C5876D302656EF09EC">
    <w:name w:val="A65791E9A45547C5876D302656EF09EC"/>
  </w:style>
  <w:style w:type="paragraph" w:customStyle="1" w:styleId="CompanyName">
    <w:name w:val="Company Name"/>
    <w:basedOn w:val="Normal"/>
    <w:link w:val="CompanyNameChar"/>
    <w:qFormat/>
    <w:pPr>
      <w:spacing w:after="0" w:line="240" w:lineRule="auto"/>
    </w:pPr>
    <w:rPr>
      <w:rFonts w:eastAsiaTheme="minorHAnsi"/>
      <w:b/>
      <w:color w:val="8064A2" w:themeColor="accent4"/>
      <w:sz w:val="52"/>
      <w:szCs w:val="72"/>
    </w:rPr>
  </w:style>
  <w:style w:type="character" w:customStyle="1" w:styleId="CompanyNameChar">
    <w:name w:val="Company Name Char"/>
    <w:basedOn w:val="DefaultParagraphFont"/>
    <w:link w:val="CompanyName"/>
    <w:rPr>
      <w:rFonts w:eastAsiaTheme="minorHAnsi"/>
      <w:b/>
      <w:color w:val="8064A2" w:themeColor="accent4"/>
      <w:sz w:val="52"/>
      <w:szCs w:val="72"/>
    </w:rPr>
  </w:style>
  <w:style w:type="paragraph" w:customStyle="1" w:styleId="77B466183FF841F793EB63A30BA01812">
    <w:name w:val="77B466183FF841F793EB63A30BA01812"/>
  </w:style>
  <w:style w:type="paragraph" w:customStyle="1" w:styleId="D3A44ABD46514E1A8EEC22AB0E3E8012">
    <w:name w:val="D3A44ABD46514E1A8EEC22AB0E3E8012"/>
  </w:style>
  <w:style w:type="paragraph" w:customStyle="1" w:styleId="66F3982CABC74769A436BBBBFCDD6EF7">
    <w:name w:val="66F3982CABC74769A436BBBBFCDD6EF7"/>
  </w:style>
  <w:style w:type="paragraph" w:customStyle="1" w:styleId="E02AADF668AD4718BABDA7B3B0FC3C2F">
    <w:name w:val="E02AADF668AD4718BABDA7B3B0FC3C2F"/>
  </w:style>
  <w:style w:type="paragraph" w:customStyle="1" w:styleId="BodyContent">
    <w:name w:val="Body Content"/>
    <w:basedOn w:val="Normal"/>
    <w:link w:val="BodyContentChar"/>
    <w:qFormat/>
    <w:pPr>
      <w:spacing w:after="480" w:line="240" w:lineRule="auto"/>
    </w:pPr>
    <w:rPr>
      <w:rFonts w:eastAsiaTheme="minorHAnsi"/>
      <w:color w:val="000000" w:themeColor="text1"/>
      <w:sz w:val="20"/>
    </w:rPr>
  </w:style>
  <w:style w:type="character" w:customStyle="1" w:styleId="BodyContentChar">
    <w:name w:val="Body Content Char"/>
    <w:basedOn w:val="DefaultParagraphFont"/>
    <w:link w:val="BodyContent"/>
    <w:rPr>
      <w:rFonts w:eastAsiaTheme="minorHAnsi"/>
      <w:color w:val="000000" w:themeColor="text1"/>
      <w:sz w:val="20"/>
    </w:rPr>
  </w:style>
  <w:style w:type="paragraph" w:customStyle="1" w:styleId="E226778A87B64939905321FC22733134">
    <w:name w:val="E226778A87B64939905321FC22733134"/>
  </w:style>
  <w:style w:type="paragraph" w:customStyle="1" w:styleId="DA996B239AB54F78B56447AD91B67995">
    <w:name w:val="DA996B239AB54F78B56447AD91B67995"/>
  </w:style>
  <w:style w:type="paragraph" w:customStyle="1" w:styleId="6EFDE7448C18473BB8AE3FBD22D70DDE">
    <w:name w:val="6EFDE7448C18473BB8AE3FBD22D70DDE"/>
  </w:style>
  <w:style w:type="paragraph" w:customStyle="1" w:styleId="2472D02C15914DC39BDB59E71390B5BD">
    <w:name w:val="2472D02C15914DC39BDB59E71390B5BD"/>
  </w:style>
  <w:style w:type="paragraph" w:customStyle="1" w:styleId="27C4E6B432AE479EB69CEFA26825735D">
    <w:name w:val="27C4E6B432AE479EB69CEFA26825735D"/>
  </w:style>
  <w:style w:type="paragraph" w:customStyle="1" w:styleId="D6EE648AF39D4C2F85C874C14DEF99BF">
    <w:name w:val="D6EE648AF39D4C2F85C874C14DEF99BF"/>
  </w:style>
  <w:style w:type="paragraph" w:customStyle="1" w:styleId="62EF18E20FED4DD38514B2BBF83F18E1">
    <w:name w:val="62EF18E20FED4DD38514B2BBF83F18E1"/>
  </w:style>
  <w:style w:type="character" w:styleId="PlaceholderText">
    <w:name w:val="Placeholder Text"/>
    <w:basedOn w:val="DefaultParagraphFont"/>
    <w:uiPriority w:val="99"/>
    <w:semiHidden/>
    <w:rPr>
      <w:color w:val="808080"/>
    </w:rPr>
  </w:style>
  <w:style w:type="paragraph" w:customStyle="1" w:styleId="CompanyAddress">
    <w:name w:val="Company Address"/>
    <w:basedOn w:val="Normal"/>
    <w:link w:val="CompanyAddressChar"/>
    <w:qFormat/>
    <w:pPr>
      <w:spacing w:after="0" w:line="240" w:lineRule="auto"/>
      <w:jc w:val="right"/>
    </w:pPr>
    <w:rPr>
      <w:rFonts w:eastAsiaTheme="minorHAnsi"/>
      <w:color w:val="000000" w:themeColor="text1"/>
    </w:rPr>
  </w:style>
  <w:style w:type="character" w:customStyle="1" w:styleId="CompanyAddressChar">
    <w:name w:val="Company Address Char"/>
    <w:basedOn w:val="DefaultParagraphFont"/>
    <w:link w:val="CompanyAddress"/>
    <w:rPr>
      <w:rFonts w:eastAsiaTheme="minorHAnsi"/>
      <w:color w:val="000000" w:themeColor="text1"/>
    </w:rPr>
  </w:style>
  <w:style w:type="paragraph" w:customStyle="1" w:styleId="4733E4801A02465EB5618BB0E548C2D5">
    <w:name w:val="4733E4801A02465EB5618BB0E548C2D5"/>
  </w:style>
  <w:style w:type="paragraph" w:customStyle="1" w:styleId="D47A530145744B03B97025C10971263B">
    <w:name w:val="D47A530145744B03B97025C10971263B"/>
    <w:rsid w:val="00B12786"/>
  </w:style>
  <w:style w:type="paragraph" w:customStyle="1" w:styleId="3622E86158AF4132A0C7AFD21B83E71B">
    <w:name w:val="3622E86158AF4132A0C7AFD21B83E71B"/>
    <w:rsid w:val="00B12786"/>
  </w:style>
  <w:style w:type="paragraph" w:customStyle="1" w:styleId="6BB20BE2C5B04C8FB3A5CF507EB73E2F">
    <w:name w:val="6BB20BE2C5B04C8FB3A5CF507EB73E2F"/>
    <w:rsid w:val="00B1278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Wav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F4FC9-D307-40B5-A3B9-FAD9C534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flyer</Template>
  <TotalTime>0</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2010-03-16T09:28:00Z</dcterms:created>
  <dcterms:modified xsi:type="dcterms:W3CDTF">2010-03-16T10:46:00Z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TC103852731033</vt:lpwstr>
  </property>
</Properties>
</file>